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895D2" w14:textId="472B0414" w:rsidR="00F34D09" w:rsidRPr="00C84E89" w:rsidRDefault="003C6473" w:rsidP="00C84E8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Załącznik nr </w:t>
      </w:r>
      <w:r w:rsidR="00E25CBD">
        <w:rPr>
          <w:rFonts w:ascii="Verdana" w:eastAsia="Times New Roman" w:hAnsi="Verdana" w:cs="Arial"/>
          <w:sz w:val="20"/>
          <w:szCs w:val="20"/>
          <w:lang w:eastAsia="pl-PL"/>
        </w:rPr>
        <w:t>2</w:t>
      </w:r>
    </w:p>
    <w:p w14:paraId="42586591" w14:textId="77777777" w:rsidR="003C6473" w:rsidRDefault="003C6473" w:rsidP="003C647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34D09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543D4211" w14:textId="77777777" w:rsidR="00F34D09" w:rsidRPr="00F34D09" w:rsidRDefault="00F34D09" w:rsidP="003C6473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D1C7093" w14:textId="77777777" w:rsidR="003C6473" w:rsidRPr="00E25CBD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E25CBD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Generalna Dyrekcja Dróg </w:t>
      </w:r>
      <w:r w:rsidRPr="00E25CBD">
        <w:rPr>
          <w:rFonts w:ascii="Verdana" w:eastAsia="Times New Roman" w:hAnsi="Verdana" w:cs="Times New Roman"/>
          <w:b/>
          <w:sz w:val="20"/>
          <w:szCs w:val="20"/>
          <w:lang w:eastAsia="ar-SA"/>
        </w:rPr>
        <w:br/>
        <w:t>Krajowych i Autostrad</w:t>
      </w:r>
    </w:p>
    <w:p w14:paraId="57178E8B" w14:textId="77777777" w:rsidR="003C6473" w:rsidRPr="00E25CBD" w:rsidRDefault="003C6473" w:rsidP="003C6473">
      <w:pPr>
        <w:pStyle w:val="Tekstpodstawowy"/>
        <w:spacing w:before="120" w:line="240" w:lineRule="auto"/>
        <w:ind w:left="6096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E25CBD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Oddział w Zielonej Górze                                                                              Rejon w Żarach </w:t>
      </w:r>
    </w:p>
    <w:p w14:paraId="3DC44DDA" w14:textId="77777777" w:rsidR="003C6473" w:rsidRPr="00E25CBD" w:rsidRDefault="00F34D09" w:rsidP="003C6473">
      <w:pPr>
        <w:pStyle w:val="Tekstpodstawowy"/>
        <w:spacing w:before="120" w:line="240" w:lineRule="auto"/>
        <w:ind w:left="6096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  <w:r w:rsidRPr="00E25CBD">
        <w:rPr>
          <w:rFonts w:ascii="Verdana" w:eastAsia="Times New Roman" w:hAnsi="Verdana" w:cs="Times New Roman"/>
          <w:b/>
          <w:sz w:val="20"/>
          <w:szCs w:val="20"/>
          <w:lang w:eastAsia="ar-SA"/>
        </w:rPr>
        <w:t xml:space="preserve">ul. Wapienna 4                 </w:t>
      </w:r>
      <w:r w:rsidR="003C6473" w:rsidRPr="00E25CBD">
        <w:rPr>
          <w:rFonts w:ascii="Verdana" w:eastAsia="Times New Roman" w:hAnsi="Verdana" w:cs="Times New Roman"/>
          <w:b/>
          <w:sz w:val="20"/>
          <w:szCs w:val="20"/>
          <w:lang w:eastAsia="ar-SA"/>
        </w:rPr>
        <w:t>68-200 Żary</w:t>
      </w:r>
    </w:p>
    <w:p w14:paraId="2EEB787E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37B413A2" w14:textId="31E53284" w:rsidR="00E25CBD" w:rsidRPr="006B215C" w:rsidRDefault="00E25CBD" w:rsidP="00E25CBD">
      <w:pPr>
        <w:suppressAutoHyphens/>
        <w:autoSpaceDN w:val="0"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 w:rsidRPr="006B215C">
        <w:rPr>
          <w:rFonts w:ascii="Verdana" w:eastAsia="Times New Roman" w:hAnsi="Verdana" w:cs="Times New Roman"/>
          <w:b/>
          <w:sz w:val="18"/>
          <w:szCs w:val="18"/>
          <w:lang w:eastAsia="ar-SA"/>
        </w:rPr>
        <w:t>ŚWIADCZENIE USŁUG ZWIĄZANYCH Z UTRZYMANIEM, KONSERWACJĄ, REMONTEM, NAPRAWĄ OBIEKTÓW I URZĄDZEŃ SYGNALIZACJI ŚWIETLNEJ I OSTRZ</w:t>
      </w:r>
      <w:r w:rsidR="00100153" w:rsidRPr="006B215C">
        <w:rPr>
          <w:rFonts w:ascii="Verdana" w:eastAsia="Times New Roman" w:hAnsi="Verdana" w:cs="Times New Roman"/>
          <w:b/>
          <w:sz w:val="18"/>
          <w:szCs w:val="18"/>
          <w:lang w:eastAsia="ar-SA"/>
        </w:rPr>
        <w:t>E</w:t>
      </w:r>
      <w:r w:rsidRPr="006B215C">
        <w:rPr>
          <w:rFonts w:ascii="Verdana" w:eastAsia="Times New Roman" w:hAnsi="Verdana" w:cs="Times New Roman"/>
          <w:b/>
          <w:sz w:val="18"/>
          <w:szCs w:val="18"/>
          <w:lang w:eastAsia="ar-SA"/>
        </w:rPr>
        <w:t>GAWCZEJ, LAMP DOŚWIETLENIOWYCH ZLOKALIZOWANYCH W CIĄGU DRÓG KRAJOWYCH ADMINISTROWANYCH PRZEZ GDDKiA ODDZIAŁ W ZIELONEJ GÓRZE REJON ŻARY.</w:t>
      </w:r>
    </w:p>
    <w:p w14:paraId="5E238B08" w14:textId="77777777" w:rsidR="002F761A" w:rsidRPr="00934DD3" w:rsidRDefault="002F761A" w:rsidP="00C84E89">
      <w:pPr>
        <w:spacing w:line="276" w:lineRule="auto"/>
        <w:rPr>
          <w:rFonts w:ascii="Verdana" w:hAnsi="Verdana" w:cs="Arial"/>
          <w:b/>
          <w:color w:val="000000"/>
          <w:sz w:val="20"/>
          <w:szCs w:val="20"/>
        </w:rPr>
      </w:pPr>
    </w:p>
    <w:p w14:paraId="14998AC6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Pr="00F34D09">
        <w:rPr>
          <w:rFonts w:ascii="Verdana" w:hAnsi="Verdana"/>
          <w:sz w:val="20"/>
          <w:szCs w:val="20"/>
        </w:rPr>
        <w:t xml:space="preserve">GDDKiA O/ZG Rejon Żary ul. Wapienna 4, 68-200 Żary </w:t>
      </w:r>
    </w:p>
    <w:p w14:paraId="616D91BD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37CE843" w14:textId="77777777" w:rsidR="003C6473" w:rsidRDefault="003C6473" w:rsidP="00F34D0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</w:t>
      </w:r>
      <w:r w:rsidR="001E71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</w:p>
    <w:p w14:paraId="29E71BB2" w14:textId="77777777" w:rsidR="001E7101" w:rsidRPr="00F34D09" w:rsidRDefault="001E7101" w:rsidP="00F34D0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21E4ED6" w14:textId="77777777" w:rsidR="003C6473" w:rsidRPr="00F34D09" w:rsidRDefault="003C6473" w:rsidP="00F34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</w:t>
      </w:r>
      <w:r w:rsidR="001E71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7FC3330B" w14:textId="77777777" w:rsidR="003C6473" w:rsidRPr="00F34D09" w:rsidRDefault="003C6473" w:rsidP="00F34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7E8A1BE3" w14:textId="77777777" w:rsidR="001E7101" w:rsidRDefault="001E7101" w:rsidP="00F34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35CCD14" w14:textId="77777777" w:rsidR="003C6473" w:rsidRPr="00F34D09" w:rsidRDefault="003C6473" w:rsidP="00F34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</w:t>
      </w:r>
      <w:r w:rsidR="001E71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………………………….</w:t>
      </w:r>
    </w:p>
    <w:p w14:paraId="6A34243F" w14:textId="77777777" w:rsidR="003C6473" w:rsidRPr="00F34D09" w:rsidRDefault="003C6473" w:rsidP="00F34D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(NIP, REGON)</w:t>
      </w:r>
    </w:p>
    <w:p w14:paraId="6D5F76A0" w14:textId="77777777" w:rsidR="003C6473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9CFEF22" w14:textId="7CA2153F" w:rsidR="00E25CBD" w:rsidRPr="006B215C" w:rsidRDefault="00E25CBD" w:rsidP="00E25CBD">
      <w:pPr>
        <w:suppressAutoHyphens/>
        <w:autoSpaceDN w:val="0"/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ar-SA"/>
        </w:rPr>
      </w:pPr>
      <w:r w:rsidRPr="006B215C">
        <w:rPr>
          <w:rFonts w:ascii="Verdana" w:eastAsia="Times New Roman" w:hAnsi="Verdana" w:cs="Times New Roman"/>
          <w:b/>
          <w:sz w:val="18"/>
          <w:szCs w:val="18"/>
          <w:lang w:eastAsia="ar-SA"/>
        </w:rPr>
        <w:t>ŚWIADCZENIE USŁUG ZWIĄZANYCH Z UTRZYMANIEM, KONSERWACJĄ, REMONTEM, NAPRAWĄ OBIEKTÓW I URZĄDZEŃ SYGNALIZACJI ŚWIETLNEJ I OSTRZ</w:t>
      </w:r>
      <w:r w:rsidR="00100153" w:rsidRPr="006B215C">
        <w:rPr>
          <w:rFonts w:ascii="Verdana" w:eastAsia="Times New Roman" w:hAnsi="Verdana" w:cs="Times New Roman"/>
          <w:b/>
          <w:sz w:val="18"/>
          <w:szCs w:val="18"/>
          <w:lang w:eastAsia="ar-SA"/>
        </w:rPr>
        <w:t>E</w:t>
      </w:r>
      <w:r w:rsidRPr="006B215C">
        <w:rPr>
          <w:rFonts w:ascii="Verdana" w:eastAsia="Times New Roman" w:hAnsi="Verdana" w:cs="Times New Roman"/>
          <w:b/>
          <w:sz w:val="18"/>
          <w:szCs w:val="18"/>
          <w:lang w:eastAsia="ar-SA"/>
        </w:rPr>
        <w:t>GAWCZEJ, LAMP DOŚWIETLENIOWYCH ZLOKALIZOWANYCH W CIĄGU DRÓG KRAJOWYCH ADMINISTROWANYCH PRZEZ GDDKiA ODDZIAŁ W ZIELONEJ GÓRZE REJON ŻARY.</w:t>
      </w:r>
    </w:p>
    <w:p w14:paraId="0256CDFE" w14:textId="31167FA1" w:rsidR="001C2A04" w:rsidRPr="001B528C" w:rsidRDefault="001C2A04" w:rsidP="00C84E89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5729321C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</w:t>
      </w:r>
      <w:r w:rsidR="00F34D09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</w:t>
      </w:r>
    </w:p>
    <w:p w14:paraId="627435C9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(słownie zł:…………………………………………………</w:t>
      </w:r>
      <w:r w:rsid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1F405A28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 brutto)</w:t>
      </w:r>
    </w:p>
    <w:p w14:paraId="02CF66DC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9A9AD7B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D71444B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6D55BE58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D7432A7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DC7EDBC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39F8208F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7F05F0ED" w14:textId="77777777" w:rsidR="003C6473" w:rsidRPr="00F34D09" w:rsidRDefault="003C6473" w:rsidP="003C647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21F8B247" w14:textId="77777777" w:rsidR="003C6473" w:rsidRPr="00F34D09" w:rsidRDefault="003C6473" w:rsidP="003C6473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5CDC2323" w14:textId="77777777" w:rsidR="00B316AC" w:rsidRPr="00F34D09" w:rsidRDefault="003C6473" w:rsidP="007B400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F34D09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F34D09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sectPr w:rsidR="00B316AC" w:rsidRPr="00F34D09" w:rsidSect="00F34D09">
      <w:headerReference w:type="default" r:id="rId7"/>
      <w:footnotePr>
        <w:numRestart w:val="eachSect"/>
      </w:footnotePr>
      <w:pgSz w:w="11906" w:h="16838"/>
      <w:pgMar w:top="709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8D5F4" w14:textId="77777777" w:rsidR="008643A7" w:rsidRDefault="008643A7" w:rsidP="00BB3757">
      <w:pPr>
        <w:spacing w:after="0" w:line="240" w:lineRule="auto"/>
      </w:pPr>
      <w:r>
        <w:separator/>
      </w:r>
    </w:p>
  </w:endnote>
  <w:endnote w:type="continuationSeparator" w:id="0">
    <w:p w14:paraId="5419547E" w14:textId="77777777" w:rsidR="008643A7" w:rsidRDefault="008643A7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24DEE" w14:textId="77777777" w:rsidR="008643A7" w:rsidRDefault="008643A7" w:rsidP="00BB3757">
      <w:pPr>
        <w:spacing w:after="0" w:line="240" w:lineRule="auto"/>
      </w:pPr>
      <w:r>
        <w:separator/>
      </w:r>
    </w:p>
  </w:footnote>
  <w:footnote w:type="continuationSeparator" w:id="0">
    <w:p w14:paraId="4CDF1661" w14:textId="77777777" w:rsidR="008643A7" w:rsidRDefault="008643A7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3F86E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7B400A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46442"/>
    <w:multiLevelType w:val="hybridMultilevel"/>
    <w:tmpl w:val="EA8245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C484F26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567542201">
    <w:abstractNumId w:val="1"/>
  </w:num>
  <w:num w:numId="2" w16cid:durableId="676425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56466"/>
    <w:rsid w:val="000850F7"/>
    <w:rsid w:val="00100153"/>
    <w:rsid w:val="00133934"/>
    <w:rsid w:val="0015474B"/>
    <w:rsid w:val="00177BCD"/>
    <w:rsid w:val="001A4147"/>
    <w:rsid w:val="001B528C"/>
    <w:rsid w:val="001C2A04"/>
    <w:rsid w:val="001E7101"/>
    <w:rsid w:val="002D1D5D"/>
    <w:rsid w:val="002F761A"/>
    <w:rsid w:val="003078AA"/>
    <w:rsid w:val="0034440C"/>
    <w:rsid w:val="003A46F7"/>
    <w:rsid w:val="003C6473"/>
    <w:rsid w:val="003E0835"/>
    <w:rsid w:val="0040414A"/>
    <w:rsid w:val="0043581B"/>
    <w:rsid w:val="00470C60"/>
    <w:rsid w:val="004A1CA6"/>
    <w:rsid w:val="00516817"/>
    <w:rsid w:val="00556F49"/>
    <w:rsid w:val="005D6C29"/>
    <w:rsid w:val="00611A51"/>
    <w:rsid w:val="00616A59"/>
    <w:rsid w:val="00690044"/>
    <w:rsid w:val="006A7199"/>
    <w:rsid w:val="006B17B7"/>
    <w:rsid w:val="006B215C"/>
    <w:rsid w:val="006B4CDE"/>
    <w:rsid w:val="006D4D4F"/>
    <w:rsid w:val="007B400A"/>
    <w:rsid w:val="00807ED7"/>
    <w:rsid w:val="00830414"/>
    <w:rsid w:val="00836E5B"/>
    <w:rsid w:val="008479B9"/>
    <w:rsid w:val="008643A7"/>
    <w:rsid w:val="00875A25"/>
    <w:rsid w:val="008823C4"/>
    <w:rsid w:val="008F744E"/>
    <w:rsid w:val="009250F4"/>
    <w:rsid w:val="00940BD3"/>
    <w:rsid w:val="0095501F"/>
    <w:rsid w:val="00977EF5"/>
    <w:rsid w:val="009C2952"/>
    <w:rsid w:val="00A5535A"/>
    <w:rsid w:val="00AA1EA4"/>
    <w:rsid w:val="00AE477F"/>
    <w:rsid w:val="00AE7435"/>
    <w:rsid w:val="00B2457D"/>
    <w:rsid w:val="00B316AC"/>
    <w:rsid w:val="00B8016B"/>
    <w:rsid w:val="00B91D0E"/>
    <w:rsid w:val="00BA1E0A"/>
    <w:rsid w:val="00BB3757"/>
    <w:rsid w:val="00BE2E05"/>
    <w:rsid w:val="00C405B0"/>
    <w:rsid w:val="00C84E89"/>
    <w:rsid w:val="00CA66E7"/>
    <w:rsid w:val="00CC652A"/>
    <w:rsid w:val="00D5785B"/>
    <w:rsid w:val="00D85570"/>
    <w:rsid w:val="00DD5ED5"/>
    <w:rsid w:val="00DE1A63"/>
    <w:rsid w:val="00DE3B29"/>
    <w:rsid w:val="00E25CBD"/>
    <w:rsid w:val="00E43EC6"/>
    <w:rsid w:val="00E465F3"/>
    <w:rsid w:val="00E66170"/>
    <w:rsid w:val="00E90779"/>
    <w:rsid w:val="00EC11E1"/>
    <w:rsid w:val="00EF1BF0"/>
    <w:rsid w:val="00EF76DE"/>
    <w:rsid w:val="00F307E4"/>
    <w:rsid w:val="00F34D09"/>
    <w:rsid w:val="00F74FA2"/>
    <w:rsid w:val="00F81C9E"/>
    <w:rsid w:val="00FA2943"/>
    <w:rsid w:val="00FC0113"/>
    <w:rsid w:val="00FC4BC2"/>
    <w:rsid w:val="00FC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3D4759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473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paragraph" w:customStyle="1" w:styleId="Akapitzlist2">
    <w:name w:val="Akapit z listą2"/>
    <w:basedOn w:val="Normalny"/>
    <w:rsid w:val="006D4D4F"/>
    <w:pPr>
      <w:suppressAutoHyphens/>
      <w:spacing w:after="0" w:line="240" w:lineRule="auto"/>
      <w:ind w:left="720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3C647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Paruzel Katarzyna</cp:lastModifiedBy>
  <cp:revision>16</cp:revision>
  <cp:lastPrinted>2021-06-09T08:51:00Z</cp:lastPrinted>
  <dcterms:created xsi:type="dcterms:W3CDTF">2023-04-13T11:06:00Z</dcterms:created>
  <dcterms:modified xsi:type="dcterms:W3CDTF">2025-08-29T04:43:00Z</dcterms:modified>
</cp:coreProperties>
</file>